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CE1B8" w14:textId="446F74A2" w:rsidR="004A5ED4" w:rsidRPr="004A5ED4" w:rsidRDefault="004A5ED4" w:rsidP="004A5ED4">
      <w:r w:rsidRPr="004A5ED4">
        <w:t xml:space="preserve">Good </w:t>
      </w:r>
      <w:proofErr w:type="gramStart"/>
      <w:r w:rsidRPr="004A5ED4">
        <w:t>Afternoon</w:t>
      </w:r>
      <w:proofErr w:type="gramEnd"/>
      <w:r w:rsidRPr="004A5ED4">
        <w:t xml:space="preserve"> Stokesdale Parents,</w:t>
      </w:r>
      <w:r w:rsidRPr="004A5ED4">
        <w:br/>
      </w:r>
      <w:r w:rsidRPr="004A5ED4">
        <w:br/>
        <w:t xml:space="preserve">This is Mrs. Bennett, Principal of Stokesdale Elementary.  I hope all of you had a wonderful week last week. Here are your weekly reminders for the week of March 24th.  Please remember to call the front office if your child's transportation changes during the day, as well as if you </w:t>
      </w:r>
      <w:proofErr w:type="gramStart"/>
      <w:r w:rsidRPr="004A5ED4">
        <w:t>are needing</w:t>
      </w:r>
      <w:proofErr w:type="gramEnd"/>
      <w:r w:rsidRPr="004A5ED4">
        <w:t xml:space="preserve"> to get a message </w:t>
      </w:r>
      <w:proofErr w:type="gramStart"/>
      <w:r w:rsidRPr="004A5ED4">
        <w:t>to</w:t>
      </w:r>
      <w:proofErr w:type="gramEnd"/>
      <w:r w:rsidRPr="004A5ED4">
        <w:t xml:space="preserve"> your child's teacher.  Teachers cannot respond to parents during the day by email or text, due to teaching students.  Cap and Gown Pictures will be this Friday for Pre-K and 5th grade students. </w:t>
      </w:r>
      <w:r w:rsidRPr="004A5ED4">
        <w:br/>
      </w:r>
      <w:r w:rsidRPr="004A5ED4">
        <w:br/>
        <w:t xml:space="preserve">Parents, please make sure your student brings their One Card to school every day, due to being used to </w:t>
      </w:r>
      <w:r w:rsidRPr="004A5ED4">
        <w:t>buying</w:t>
      </w:r>
      <w:r w:rsidRPr="004A5ED4">
        <w:t xml:space="preserve"> lunch, </w:t>
      </w:r>
      <w:proofErr w:type="gramStart"/>
      <w:r w:rsidRPr="004A5ED4">
        <w:t>get</w:t>
      </w:r>
      <w:proofErr w:type="gramEnd"/>
      <w:r w:rsidRPr="004A5ED4">
        <w:t xml:space="preserve"> on a bus, </w:t>
      </w:r>
      <w:proofErr w:type="gramStart"/>
      <w:r w:rsidRPr="004A5ED4">
        <w:t>check</w:t>
      </w:r>
      <w:proofErr w:type="gramEnd"/>
      <w:r w:rsidRPr="004A5ED4">
        <w:t xml:space="preserve"> out books, etc.  One Cards are a safety measure that GCS has in place for students and staff and students are expected to wear them each day.  Please make sure to remind your students each day to bring their One Cards to school. If your child needs a new One Card, please have them bring in $5.00 for a replacement card.</w:t>
      </w:r>
      <w:r w:rsidRPr="004A5ED4">
        <w:br/>
      </w:r>
      <w:r w:rsidRPr="004A5ED4">
        <w:br/>
        <w:t>Future kindergarteners, we hope to see you on Tuesday, March 25th at 5:30pm to tour the school, meet our wonderful kindergarten teachers and hear from school parents! </w:t>
      </w:r>
      <w:r w:rsidRPr="004A5ED4">
        <w:br/>
      </w:r>
      <w:r w:rsidRPr="004A5ED4">
        <w:br/>
        <w:t>Pre-order your 2024-2025 yearbook by visiting </w:t>
      </w:r>
      <w:hyperlink r:id="rId4" w:tgtFrame="_blank" w:history="1">
        <w:r w:rsidRPr="004A5ED4">
          <w:rPr>
            <w:rStyle w:val="Hyperlink"/>
          </w:rPr>
          <w:t>https://tinyurl.com/24-25-Stokesdale-Yearbook</w:t>
        </w:r>
      </w:hyperlink>
      <w:r w:rsidRPr="004A5ED4">
        <w:t>.  You must pre-order your yearbook to receive one, we will not be ordering extras. Yearbook orders are due April 21st!</w:t>
      </w:r>
      <w:r w:rsidRPr="004A5ED4">
        <w:br/>
      </w:r>
      <w:r w:rsidRPr="004A5ED4">
        <w:br/>
        <w:t>5th grade parents, Lots-of-Love yearbook ads are due ASAP! Visit </w:t>
      </w:r>
      <w:hyperlink r:id="rId5" w:tgtFrame="_blank" w:history="1">
        <w:r w:rsidRPr="004A5ED4">
          <w:rPr>
            <w:rStyle w:val="Hyperlink"/>
          </w:rPr>
          <w:t>https://tinyurl.com/5th-grade-ads-2025</w:t>
        </w:r>
      </w:hyperlink>
      <w:r w:rsidRPr="004A5ED4">
        <w:t> and purchase your ad for $10.</w:t>
      </w:r>
      <w:r w:rsidRPr="004A5ED4">
        <w:br/>
      </w:r>
      <w:r w:rsidRPr="004A5ED4">
        <w:br/>
        <w:t xml:space="preserve">Thank you to all our families, friends and community members who have supported our </w:t>
      </w:r>
      <w:proofErr w:type="spellStart"/>
      <w:r w:rsidRPr="004A5ED4">
        <w:t>Boosterthon</w:t>
      </w:r>
      <w:proofErr w:type="spellEnd"/>
      <w:r w:rsidRPr="004A5ED4">
        <w:t xml:space="preserve"> fundraiser! Help us get to our goal of $20,000 by signing up, sharing, and donating at mybooster.com! Cash and checks are also accepted! If we reach our goal, we are turning our </w:t>
      </w:r>
      <w:proofErr w:type="gramStart"/>
      <w:r w:rsidRPr="004A5ED4">
        <w:t>principals</w:t>
      </w:r>
      <w:proofErr w:type="gramEnd"/>
      <w:r w:rsidRPr="004A5ED4">
        <w:t xml:space="preserve"> into human sundaes! Parents, you are welcome to cheer your students on during our Fun Run on Wednesday, March 26th! Run Times </w:t>
      </w:r>
      <w:proofErr w:type="gramStart"/>
      <w:r w:rsidRPr="004A5ED4">
        <w:t>are:</w:t>
      </w:r>
      <w:proofErr w:type="gramEnd"/>
      <w:r w:rsidRPr="004A5ED4">
        <w:t xml:space="preserve"> 4th/5th 10:45-11:30, 2/3rd 12:15-1, K/1 1:15-2.</w:t>
      </w:r>
      <w:r w:rsidRPr="004A5ED4">
        <w:br/>
      </w:r>
      <w:r w:rsidRPr="004A5ED4">
        <w:br/>
        <w:t>Grandparents Lunch is Tuesday, April 8th! Please be sure that everyone attending RSVPs via the Sign-up Genius link from your teacher so we can plan accordingly.</w:t>
      </w:r>
      <w:r w:rsidRPr="004A5ED4">
        <w:br/>
      </w:r>
      <w:r w:rsidRPr="004A5ED4">
        <w:br/>
        <w:t>Stay up to date by visiting the PTO newsletter at : </w:t>
      </w:r>
      <w:hyperlink r:id="rId6" w:tgtFrame="_blank" w:history="1">
        <w:r w:rsidRPr="004A5ED4">
          <w:rPr>
            <w:rStyle w:val="Hyperlink"/>
          </w:rPr>
          <w:t>https://mailchi.mp/09f21c4d630b/march-2025-newsletter</w:t>
        </w:r>
      </w:hyperlink>
      <w:r w:rsidRPr="004A5ED4">
        <w:t> or stokesdalepto.org!</w:t>
      </w:r>
      <w:r w:rsidRPr="004A5ED4">
        <w:br/>
      </w:r>
      <w:r w:rsidRPr="004A5ED4">
        <w:lastRenderedPageBreak/>
        <w:br/>
        <w:t xml:space="preserve">Parents will need to show your ID to our Front Office staff in order to check your student out, as well as sign them out on the sign out clipboard.  No parent needs to come into the building or the Front Office to pick up your child.  Front Office staff will assist you at the Main Office Front Door </w:t>
      </w:r>
      <w:proofErr w:type="gramStart"/>
      <w:r w:rsidRPr="004A5ED4">
        <w:t>in order for</w:t>
      </w:r>
      <w:proofErr w:type="gramEnd"/>
      <w:r w:rsidRPr="004A5ED4">
        <w:t xml:space="preserve"> you to pick up your child.  Parents that are volunteering will need to bring your ID as well and you will be asked to come into the Front Office to sign in on the front office computer to receive a visitor or volunteer sticker. Our lunch menu for this week is on the Stokesdale Elementary Facebook Page.  We look forward to a "GREAT" week of school.  Thanks so much for listening and have a great evening!</w:t>
      </w:r>
    </w:p>
    <w:p w14:paraId="2931983C" w14:textId="77777777" w:rsidR="004A5ED4" w:rsidRPr="004A5ED4" w:rsidRDefault="004A5ED4" w:rsidP="004A5ED4"/>
    <w:sectPr w:rsidR="004A5ED4" w:rsidRPr="004A5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D4"/>
    <w:rsid w:val="004A5ED4"/>
    <w:rsid w:val="00B72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BC84F"/>
  <w15:chartTrackingRefBased/>
  <w15:docId w15:val="{6128864C-511A-453D-B7C7-66896DE3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E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5E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5E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5E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5E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5E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5E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5E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5E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E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5E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5E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5E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5E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5E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5E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5E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5ED4"/>
    <w:rPr>
      <w:rFonts w:eastAsiaTheme="majorEastAsia" w:cstheme="majorBidi"/>
      <w:color w:val="272727" w:themeColor="text1" w:themeTint="D8"/>
    </w:rPr>
  </w:style>
  <w:style w:type="paragraph" w:styleId="Title">
    <w:name w:val="Title"/>
    <w:basedOn w:val="Normal"/>
    <w:next w:val="Normal"/>
    <w:link w:val="TitleChar"/>
    <w:uiPriority w:val="10"/>
    <w:qFormat/>
    <w:rsid w:val="004A5E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E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E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E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5ED4"/>
    <w:pPr>
      <w:spacing w:before="160"/>
      <w:jc w:val="center"/>
    </w:pPr>
    <w:rPr>
      <w:i/>
      <w:iCs/>
      <w:color w:val="404040" w:themeColor="text1" w:themeTint="BF"/>
    </w:rPr>
  </w:style>
  <w:style w:type="character" w:customStyle="1" w:styleId="QuoteChar">
    <w:name w:val="Quote Char"/>
    <w:basedOn w:val="DefaultParagraphFont"/>
    <w:link w:val="Quote"/>
    <w:uiPriority w:val="29"/>
    <w:rsid w:val="004A5ED4"/>
    <w:rPr>
      <w:i/>
      <w:iCs/>
      <w:color w:val="404040" w:themeColor="text1" w:themeTint="BF"/>
    </w:rPr>
  </w:style>
  <w:style w:type="paragraph" w:styleId="ListParagraph">
    <w:name w:val="List Paragraph"/>
    <w:basedOn w:val="Normal"/>
    <w:uiPriority w:val="34"/>
    <w:qFormat/>
    <w:rsid w:val="004A5ED4"/>
    <w:pPr>
      <w:ind w:left="720"/>
      <w:contextualSpacing/>
    </w:pPr>
  </w:style>
  <w:style w:type="character" w:styleId="IntenseEmphasis">
    <w:name w:val="Intense Emphasis"/>
    <w:basedOn w:val="DefaultParagraphFont"/>
    <w:uiPriority w:val="21"/>
    <w:qFormat/>
    <w:rsid w:val="004A5ED4"/>
    <w:rPr>
      <w:i/>
      <w:iCs/>
      <w:color w:val="0F4761" w:themeColor="accent1" w:themeShade="BF"/>
    </w:rPr>
  </w:style>
  <w:style w:type="paragraph" w:styleId="IntenseQuote">
    <w:name w:val="Intense Quote"/>
    <w:basedOn w:val="Normal"/>
    <w:next w:val="Normal"/>
    <w:link w:val="IntenseQuoteChar"/>
    <w:uiPriority w:val="30"/>
    <w:qFormat/>
    <w:rsid w:val="004A5E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5ED4"/>
    <w:rPr>
      <w:i/>
      <w:iCs/>
      <w:color w:val="0F4761" w:themeColor="accent1" w:themeShade="BF"/>
    </w:rPr>
  </w:style>
  <w:style w:type="character" w:styleId="IntenseReference">
    <w:name w:val="Intense Reference"/>
    <w:basedOn w:val="DefaultParagraphFont"/>
    <w:uiPriority w:val="32"/>
    <w:qFormat/>
    <w:rsid w:val="004A5ED4"/>
    <w:rPr>
      <w:b/>
      <w:bCs/>
      <w:smallCaps/>
      <w:color w:val="0F4761" w:themeColor="accent1" w:themeShade="BF"/>
      <w:spacing w:val="5"/>
    </w:rPr>
  </w:style>
  <w:style w:type="character" w:styleId="Hyperlink">
    <w:name w:val="Hyperlink"/>
    <w:basedOn w:val="DefaultParagraphFont"/>
    <w:uiPriority w:val="99"/>
    <w:unhideWhenUsed/>
    <w:rsid w:val="004A5ED4"/>
    <w:rPr>
      <w:color w:val="467886" w:themeColor="hyperlink"/>
      <w:u w:val="single"/>
    </w:rPr>
  </w:style>
  <w:style w:type="character" w:styleId="UnresolvedMention">
    <w:name w:val="Unresolved Mention"/>
    <w:basedOn w:val="DefaultParagraphFont"/>
    <w:uiPriority w:val="99"/>
    <w:semiHidden/>
    <w:unhideWhenUsed/>
    <w:rsid w:val="004A5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345164">
      <w:bodyDiv w:val="1"/>
      <w:marLeft w:val="0"/>
      <w:marRight w:val="0"/>
      <w:marTop w:val="0"/>
      <w:marBottom w:val="0"/>
      <w:divBdr>
        <w:top w:val="none" w:sz="0" w:space="0" w:color="auto"/>
        <w:left w:val="none" w:sz="0" w:space="0" w:color="auto"/>
        <w:bottom w:val="none" w:sz="0" w:space="0" w:color="auto"/>
        <w:right w:val="none" w:sz="0" w:space="0" w:color="auto"/>
      </w:divBdr>
      <w:divsChild>
        <w:div w:id="1864056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0037128">
              <w:marLeft w:val="0"/>
              <w:marRight w:val="0"/>
              <w:marTop w:val="0"/>
              <w:marBottom w:val="0"/>
              <w:divBdr>
                <w:top w:val="none" w:sz="0" w:space="0" w:color="auto"/>
                <w:left w:val="none" w:sz="0" w:space="0" w:color="auto"/>
                <w:bottom w:val="none" w:sz="0" w:space="0" w:color="auto"/>
                <w:right w:val="none" w:sz="0" w:space="0" w:color="auto"/>
              </w:divBdr>
              <w:divsChild>
                <w:div w:id="5730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763693">
      <w:bodyDiv w:val="1"/>
      <w:marLeft w:val="0"/>
      <w:marRight w:val="0"/>
      <w:marTop w:val="0"/>
      <w:marBottom w:val="0"/>
      <w:divBdr>
        <w:top w:val="none" w:sz="0" w:space="0" w:color="auto"/>
        <w:left w:val="none" w:sz="0" w:space="0" w:color="auto"/>
        <w:bottom w:val="none" w:sz="0" w:space="0" w:color="auto"/>
        <w:right w:val="none" w:sz="0" w:space="0" w:color="auto"/>
      </w:divBdr>
      <w:divsChild>
        <w:div w:id="1959792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382969">
              <w:marLeft w:val="0"/>
              <w:marRight w:val="0"/>
              <w:marTop w:val="0"/>
              <w:marBottom w:val="0"/>
              <w:divBdr>
                <w:top w:val="none" w:sz="0" w:space="0" w:color="auto"/>
                <w:left w:val="none" w:sz="0" w:space="0" w:color="auto"/>
                <w:bottom w:val="none" w:sz="0" w:space="0" w:color="auto"/>
                <w:right w:val="none" w:sz="0" w:space="0" w:color="auto"/>
              </w:divBdr>
              <w:divsChild>
                <w:div w:id="11970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chi.mp/09f21c4d630b/march-2025-newsletter" TargetMode="External"/><Relationship Id="rId5" Type="http://schemas.openxmlformats.org/officeDocument/2006/relationships/hyperlink" Target="https://tinyurl.com/5th-grade-ads-2025" TargetMode="External"/><Relationship Id="rId4" Type="http://schemas.openxmlformats.org/officeDocument/2006/relationships/hyperlink" Target="https://tinyurl.com/24-25-Stokesdale-Year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2738</Characters>
  <Application>Microsoft Office Word</Application>
  <DocSecurity>0</DocSecurity>
  <Lines>22</Lines>
  <Paragraphs>6</Paragraphs>
  <ScaleCrop>false</ScaleCrop>
  <Company>Guilford County Schools</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1</cp:revision>
  <dcterms:created xsi:type="dcterms:W3CDTF">2025-03-24T13:31:00Z</dcterms:created>
  <dcterms:modified xsi:type="dcterms:W3CDTF">2025-03-24T13:33:00Z</dcterms:modified>
</cp:coreProperties>
</file>